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592" w:rsidRDefault="003B5592" w:rsidP="001048A5">
      <w:pPr>
        <w:framePr w:h="1061" w:hRule="exact" w:hSpace="180" w:wrap="around" w:vAnchor="text" w:hAnchor="page" w:x="1986" w:y="-27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Приложение </w:t>
      </w:r>
    </w:p>
    <w:p w:rsidR="003B5592" w:rsidRDefault="003B5592" w:rsidP="001048A5">
      <w:pPr>
        <w:framePr w:h="1061" w:hRule="exact" w:hSpace="180" w:wrap="around" w:vAnchor="text" w:hAnchor="page" w:x="1986" w:y="-27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к Пояснительной записке к отчету об исполнении </w:t>
      </w:r>
    </w:p>
    <w:p w:rsidR="001048A5" w:rsidRDefault="003B5592" w:rsidP="001048A5">
      <w:pPr>
        <w:framePr w:h="1061" w:hRule="exact" w:hSpace="180" w:wrap="around" w:vAnchor="text" w:hAnchor="page" w:x="1986" w:y="-27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бюджета </w:t>
      </w:r>
      <w:r w:rsidRPr="00E94BD2">
        <w:rPr>
          <w:rFonts w:ascii="Times New Roman" w:eastAsia="Times New Roman" w:hAnsi="Times New Roman" w:cs="Times New Roman"/>
          <w:color w:val="000000"/>
          <w:lang w:eastAsia="ru-RU"/>
        </w:rPr>
        <w:t>муниципального образования</w:t>
      </w:r>
    </w:p>
    <w:p w:rsidR="001048A5" w:rsidRDefault="001048A5" w:rsidP="001048A5">
      <w:pPr>
        <w:framePr w:h="1061" w:hRule="exact" w:hSpace="180" w:wrap="around" w:vAnchor="text" w:hAnchor="page" w:x="1986" w:y="-27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E94BD2">
        <w:rPr>
          <w:rFonts w:ascii="Times New Roman" w:eastAsia="Times New Roman" w:hAnsi="Times New Roman" w:cs="Times New Roman"/>
          <w:color w:val="000000"/>
          <w:lang w:eastAsia="ru-RU"/>
        </w:rPr>
        <w:t>"Заиграевский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район» за </w:t>
      </w:r>
      <w:r w:rsidR="00D54D7E">
        <w:rPr>
          <w:rFonts w:ascii="Times New Roman" w:eastAsia="Times New Roman" w:hAnsi="Times New Roman" w:cs="Times New Roman"/>
          <w:color w:val="000000"/>
          <w:lang w:val="en-US" w:eastAsia="ru-RU"/>
        </w:rPr>
        <w:t>I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полугодие 202</w:t>
      </w:r>
      <w:r w:rsidR="00725030">
        <w:rPr>
          <w:rFonts w:ascii="Times New Roman" w:eastAsia="Times New Roman" w:hAnsi="Times New Roman" w:cs="Times New Roman"/>
          <w:color w:val="000000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г.</w:t>
      </w:r>
    </w:p>
    <w:p w:rsidR="003B5592" w:rsidRDefault="003B5592" w:rsidP="001048A5">
      <w:pPr>
        <w:framePr w:h="1061" w:hRule="exact" w:hSpace="180" w:wrap="around" w:vAnchor="text" w:hAnchor="page" w:x="1986" w:y="-27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E94BD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1048A5" w:rsidRDefault="001048A5" w:rsidP="003B5592">
      <w:pPr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B5592" w:rsidRDefault="003B5592" w:rsidP="003B5592">
      <w:pPr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руб.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61"/>
        <w:gridCol w:w="1639"/>
        <w:gridCol w:w="1842"/>
        <w:gridCol w:w="1112"/>
      </w:tblGrid>
      <w:tr w:rsidR="00D54D7E" w:rsidRPr="00D54D7E" w:rsidTr="008A063C">
        <w:trPr>
          <w:trHeight w:val="733"/>
        </w:trPr>
        <w:tc>
          <w:tcPr>
            <w:tcW w:w="817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код программы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1D2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программы/подпрограммы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045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842" w:type="dxa"/>
            <w:hideMark/>
          </w:tcPr>
          <w:p w:rsidR="00D54D7E" w:rsidRPr="00D54D7E" w:rsidRDefault="00045592" w:rsidP="00045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54D7E" w:rsidRPr="00D54D7E">
              <w:rPr>
                <w:rFonts w:ascii="Times New Roman" w:hAnsi="Times New Roman" w:cs="Times New Roman"/>
                <w:sz w:val="20"/>
                <w:szCs w:val="20"/>
              </w:rPr>
              <w:t>ассовые выплаты</w:t>
            </w:r>
          </w:p>
        </w:tc>
        <w:tc>
          <w:tcPr>
            <w:tcW w:w="1112" w:type="dxa"/>
            <w:hideMark/>
          </w:tcPr>
          <w:p w:rsidR="00D54D7E" w:rsidRPr="00D54D7E" w:rsidRDefault="00D54D7E" w:rsidP="000455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% исп.</w:t>
            </w:r>
          </w:p>
        </w:tc>
      </w:tr>
      <w:tr w:rsidR="00D54D7E" w:rsidRPr="00D54D7E" w:rsidTr="00D54D7E">
        <w:trPr>
          <w:trHeight w:val="405"/>
        </w:trPr>
        <w:tc>
          <w:tcPr>
            <w:tcW w:w="817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Программные расходы всего: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2 147 667 623,59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1 192 868 999,88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55,54</w:t>
            </w:r>
          </w:p>
        </w:tc>
      </w:tr>
      <w:tr w:rsidR="00D54D7E" w:rsidRPr="00D54D7E" w:rsidTr="00D54D7E">
        <w:trPr>
          <w:trHeight w:val="405"/>
        </w:trPr>
        <w:tc>
          <w:tcPr>
            <w:tcW w:w="817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1 549 469 306,76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871 592 847,51</w:t>
            </w:r>
          </w:p>
        </w:tc>
        <w:tc>
          <w:tcPr>
            <w:tcW w:w="1112" w:type="dxa"/>
            <w:noWrap/>
            <w:hideMark/>
          </w:tcPr>
          <w:p w:rsidR="00D54D7E" w:rsidRPr="001D228C" w:rsidRDefault="00D54D7E" w:rsidP="00D54D7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D228C">
              <w:rPr>
                <w:rFonts w:ascii="Times New Roman" w:hAnsi="Times New Roman" w:cs="Times New Roman"/>
                <w:bCs/>
                <w:sz w:val="20"/>
                <w:szCs w:val="20"/>
              </w:rPr>
              <w:t>56,25</w:t>
            </w:r>
          </w:p>
        </w:tc>
      </w:tr>
      <w:tr w:rsidR="00D54D7E" w:rsidRPr="00D54D7E" w:rsidTr="00D54D7E">
        <w:trPr>
          <w:trHeight w:val="405"/>
        </w:trPr>
        <w:tc>
          <w:tcPr>
            <w:tcW w:w="817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598 198 316,83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321 276 152,37</w:t>
            </w:r>
          </w:p>
        </w:tc>
        <w:tc>
          <w:tcPr>
            <w:tcW w:w="1112" w:type="dxa"/>
            <w:noWrap/>
            <w:hideMark/>
          </w:tcPr>
          <w:p w:rsidR="00D54D7E" w:rsidRPr="001D228C" w:rsidRDefault="00D54D7E" w:rsidP="00D54D7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D228C">
              <w:rPr>
                <w:rFonts w:ascii="Times New Roman" w:hAnsi="Times New Roman" w:cs="Times New Roman"/>
                <w:bCs/>
                <w:sz w:val="20"/>
                <w:szCs w:val="20"/>
              </w:rPr>
              <w:t>53,71</w:t>
            </w:r>
          </w:p>
        </w:tc>
      </w:tr>
      <w:tr w:rsidR="00D54D7E" w:rsidRPr="00D54D7E" w:rsidTr="008A063C">
        <w:trPr>
          <w:trHeight w:val="1222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Развитие градостроительной деятельности, имущественных и земельных отношений, коммунальной инфраструктуры и дорожного хозяйства Заиграевского района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229 594 428,56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57 264 401,39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24,94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115 255 478,35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23 980 665,78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20,81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114 338 950,21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33 283 735,61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29,11</w:t>
            </w:r>
          </w:p>
        </w:tc>
      </w:tr>
      <w:tr w:rsidR="00D54D7E" w:rsidRPr="00D54D7E" w:rsidTr="008A063C">
        <w:trPr>
          <w:trHeight w:val="168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муниципальной политики в области обеспечения программы "Развитие градостроительной деятельности, имущественных и земельных отношений, коммунальной инфраструктуры и дорожного хозяйства Заиграевского района"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16 862 713,91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9 086 486,74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53,89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7 400 000,00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3 366 988,58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45,50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9 462 713,91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5 719 498,16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60,44</w:t>
            </w:r>
          </w:p>
        </w:tc>
      </w:tr>
      <w:tr w:rsidR="00D54D7E" w:rsidRPr="00D54D7E" w:rsidTr="008A063C">
        <w:trPr>
          <w:trHeight w:val="502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Земельные отношения Заиграевского района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2 599 030,56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486 290,61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18,71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1 383 826,69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1 215 203,87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486 290,61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40,02</w:t>
            </w:r>
          </w:p>
        </w:tc>
      </w:tr>
      <w:tr w:rsidR="00D54D7E" w:rsidRPr="00D54D7E" w:rsidTr="008A063C">
        <w:trPr>
          <w:trHeight w:val="491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Имущественные отношения Заиграевского района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5 435 820,83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2 016 751,33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37,10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5 435 820,83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2 016 751,33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37,10</w:t>
            </w:r>
          </w:p>
        </w:tc>
      </w:tr>
      <w:tr w:rsidR="00D54D7E" w:rsidRPr="00D54D7E" w:rsidTr="008A063C">
        <w:trPr>
          <w:trHeight w:val="779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Градостроительная деятельность по развитию территории Заиграевского района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2 409 077,72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847 450,00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35,18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2 409 077,72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847 450,00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35,18</w:t>
            </w:r>
          </w:p>
        </w:tc>
      </w:tr>
      <w:tr w:rsidR="00D54D7E" w:rsidRPr="00D54D7E" w:rsidTr="008A063C">
        <w:trPr>
          <w:trHeight w:val="1018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Развитие коммунальной инфраструктуры, энергетики, дорожного хозяйства и системы комплексного благоустройства Заиграевского района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155 622 669,64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44 827 422,71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28,81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106 471 651,66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20 613 677,20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19,36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49 151 017,98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24 213 745,51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49,26</w:t>
            </w:r>
          </w:p>
        </w:tc>
      </w:tr>
      <w:tr w:rsidR="00D54D7E" w:rsidRPr="00D54D7E" w:rsidTr="008A063C">
        <w:trPr>
          <w:trHeight w:val="840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окружающей среды на территории муниципального образования Заиграевский район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46 665 115,90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46 665 115,90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54D7E" w:rsidRPr="00D54D7E" w:rsidTr="008A063C">
        <w:trPr>
          <w:trHeight w:val="776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Развитие системы образования в </w:t>
            </w:r>
            <w:proofErr w:type="spellStart"/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мунципальном</w:t>
            </w:r>
            <w:proofErr w:type="spellEnd"/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образовании "Заиграевский район"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1 448 491 672,01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887 263 848,30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61,25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1 251 770 716,28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760 511 104,54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60,75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196 720 955,73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126 752 743,76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64,43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Дошкольное образование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342 410 721,18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194 757 394,37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56,88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301 133 757,35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159 874 738,49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53,09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41 276 963,83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34 882 655,88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84,51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970 626 515,19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609 268 889,79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62,77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872 563 151,79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557 862 746,98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63,93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98 063 363,40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51 406 142,81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52,42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78 814 295,00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52 196 345,87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66,23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46 636 591,89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25 512 259,46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54,70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32 177 703,11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26 684 086,41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82,93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Развитие системы детского отдыха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12 162 100,00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7 714 502,33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63,43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11 112 100,00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6 981 820,44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62,83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1 050 000,00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732 681,89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69,78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Одаренные дети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428 711,25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177 783,70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41,47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428 711,25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177 783,70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41,47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Комплексная безопасность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3 102 859,63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436 943,00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14,08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3 102 859,63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436 943,00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14,08</w:t>
            </w:r>
          </w:p>
        </w:tc>
      </w:tr>
      <w:tr w:rsidR="00D54D7E" w:rsidRPr="00D54D7E" w:rsidTr="008A063C">
        <w:trPr>
          <w:trHeight w:val="51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Совершенствование муниципального управления в сфере образования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40 946 469,76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22 711 989,24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55,47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20 325 115,25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10 279 539,17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50,58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20 621 354,51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12 432 450,07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60,29</w:t>
            </w:r>
          </w:p>
        </w:tc>
      </w:tr>
      <w:tr w:rsidR="00D54D7E" w:rsidRPr="00D54D7E" w:rsidTr="008A063C">
        <w:trPr>
          <w:trHeight w:val="7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Управление муниципальными финансами муниципального образования "Заиграевский район"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171 830 673,90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99 476 698,74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57,89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143 200,00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71 640,00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50,03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171 687 473,90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99 405 058,74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57,90</w:t>
            </w:r>
          </w:p>
        </w:tc>
      </w:tr>
      <w:tr w:rsidR="00D54D7E" w:rsidRPr="00D54D7E" w:rsidTr="008A063C">
        <w:trPr>
          <w:trHeight w:val="782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Управление муниципальными финансами муниципального образования "Заиграевский район"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171 830 673,90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99 476 698,74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57,89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143 200,00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71 640,00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50,03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171 687 473,90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99 405 058,74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57,90</w:t>
            </w:r>
          </w:p>
        </w:tc>
      </w:tr>
      <w:tr w:rsidR="00D54D7E" w:rsidRPr="00D54D7E" w:rsidTr="008A063C">
        <w:trPr>
          <w:trHeight w:val="840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42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Развитие муниципальной службы в муниципальном образовании "Заиграевский район"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950 903,00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105 000,00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845 903,00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54D7E" w:rsidRPr="00D54D7E" w:rsidTr="008A063C">
        <w:trPr>
          <w:trHeight w:val="776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Развитие муниципальной службы в муниципальном образовании "Заиграевский район"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950 903,00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:rsidR="00D54D7E" w:rsidRPr="001D228C" w:rsidRDefault="00D54D7E" w:rsidP="00D54D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228C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105 000,00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845 903,00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54D7E" w:rsidRPr="00D54D7E" w:rsidTr="008A063C">
        <w:trPr>
          <w:trHeight w:val="784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Содействие занятости населения в муниципальном образовании "Заиграевский район"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1 370 255,07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927 995,61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67,72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1 370 255,07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927 995,61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67,72</w:t>
            </w:r>
          </w:p>
        </w:tc>
      </w:tr>
      <w:tr w:rsidR="00D54D7E" w:rsidRPr="00D54D7E" w:rsidTr="008A063C">
        <w:trPr>
          <w:trHeight w:val="779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Содействие занятости населения в муниципальном образовании "Заиграевский район"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1 370 255,07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927 995,61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67,72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1 370 255,07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927 995,61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67,72</w:t>
            </w:r>
          </w:p>
        </w:tc>
      </w:tr>
      <w:tr w:rsidR="00D54D7E" w:rsidRPr="00D54D7E" w:rsidTr="008A063C">
        <w:trPr>
          <w:trHeight w:val="631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Профилактика преступлений и иных правонарушений в </w:t>
            </w:r>
            <w:proofErr w:type="spellStart"/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Заиграевском</w:t>
            </w:r>
            <w:proofErr w:type="spellEnd"/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773 753,20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257 365,00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33,26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773 753,20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257 365,00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33,26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Профилактика правонарушений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773 753,20</w:t>
            </w:r>
          </w:p>
        </w:tc>
        <w:tc>
          <w:tcPr>
            <w:tcW w:w="1842" w:type="dxa"/>
            <w:noWrap/>
            <w:hideMark/>
          </w:tcPr>
          <w:p w:rsidR="00D54D7E" w:rsidRPr="001D228C" w:rsidRDefault="00D54D7E" w:rsidP="00D54D7E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1D228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257 365,00</w:t>
            </w:r>
          </w:p>
        </w:tc>
        <w:tc>
          <w:tcPr>
            <w:tcW w:w="1112" w:type="dxa"/>
            <w:noWrap/>
            <w:hideMark/>
          </w:tcPr>
          <w:p w:rsidR="00D54D7E" w:rsidRPr="001D228C" w:rsidRDefault="00D54D7E" w:rsidP="00D54D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228C">
              <w:rPr>
                <w:rFonts w:ascii="Times New Roman" w:hAnsi="Times New Roman" w:cs="Times New Roman"/>
                <w:b/>
                <w:sz w:val="20"/>
                <w:szCs w:val="20"/>
              </w:rPr>
              <w:t>33,26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773 753,20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257 365,00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33,26</w:t>
            </w:r>
          </w:p>
        </w:tc>
      </w:tr>
      <w:tr w:rsidR="00D54D7E" w:rsidRPr="00D54D7E" w:rsidTr="008A063C">
        <w:trPr>
          <w:trHeight w:val="1050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Административный контроль и муниципальный земельный контроль на территории муниципального образования "Заиграевский район"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1 734 690,12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779 252,20</w:t>
            </w:r>
          </w:p>
        </w:tc>
        <w:tc>
          <w:tcPr>
            <w:tcW w:w="1112" w:type="dxa"/>
            <w:noWrap/>
            <w:hideMark/>
          </w:tcPr>
          <w:p w:rsidR="00D54D7E" w:rsidRPr="001D228C" w:rsidRDefault="00D54D7E" w:rsidP="00D54D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228C">
              <w:rPr>
                <w:rFonts w:ascii="Times New Roman" w:hAnsi="Times New Roman" w:cs="Times New Roman"/>
                <w:b/>
                <w:sz w:val="20"/>
                <w:szCs w:val="20"/>
              </w:rPr>
              <w:t>44,92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1 734 690,12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779 252,20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44,92</w:t>
            </w:r>
          </w:p>
        </w:tc>
      </w:tr>
      <w:tr w:rsidR="00D54D7E" w:rsidRPr="00D54D7E" w:rsidTr="008A063C">
        <w:trPr>
          <w:trHeight w:val="1062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Административный контроль и муниципальный земельный контроль на территории муниципального образования "Заиграевский район"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1 734 690,12</w:t>
            </w:r>
          </w:p>
        </w:tc>
        <w:tc>
          <w:tcPr>
            <w:tcW w:w="1842" w:type="dxa"/>
            <w:noWrap/>
            <w:hideMark/>
          </w:tcPr>
          <w:p w:rsidR="00D54D7E" w:rsidRPr="001D228C" w:rsidRDefault="00D54D7E" w:rsidP="00D54D7E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1D228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779 252,20</w:t>
            </w:r>
          </w:p>
        </w:tc>
        <w:tc>
          <w:tcPr>
            <w:tcW w:w="1112" w:type="dxa"/>
            <w:noWrap/>
            <w:hideMark/>
          </w:tcPr>
          <w:p w:rsidR="00D54D7E" w:rsidRPr="001D228C" w:rsidRDefault="00D54D7E" w:rsidP="00D54D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228C">
              <w:rPr>
                <w:rFonts w:ascii="Times New Roman" w:hAnsi="Times New Roman" w:cs="Times New Roman"/>
                <w:b/>
                <w:sz w:val="20"/>
                <w:szCs w:val="20"/>
              </w:rPr>
              <w:t>44,92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1 734 690,12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779 252,20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44,92</w:t>
            </w:r>
          </w:p>
        </w:tc>
      </w:tr>
      <w:tr w:rsidR="00D54D7E" w:rsidRPr="00D54D7E" w:rsidTr="008A063C">
        <w:trPr>
          <w:trHeight w:val="1060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Развитие и сохранение культуры, развитие взаимодействия общественных организаций и органов местного самоуправления Заиграевского района"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177 633 240,96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97 260 298,05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54,75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115 965 639,96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62 430 600,75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53,84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61 667 601,00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34 829 697,30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56,48</w:t>
            </w:r>
          </w:p>
        </w:tc>
      </w:tr>
      <w:tr w:rsidR="00D54D7E" w:rsidRPr="00D54D7E" w:rsidTr="008A063C">
        <w:trPr>
          <w:trHeight w:val="557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Сохранение и развитие культуры Заиграевского района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128 043 168,75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68 607 446,03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53,58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82 396 686,06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43 103 701,54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52,31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45 646 482,69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25 503 744,49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55,87</w:t>
            </w:r>
          </w:p>
        </w:tc>
      </w:tr>
      <w:tr w:rsidR="00D54D7E" w:rsidRPr="00D54D7E" w:rsidTr="008A063C">
        <w:trPr>
          <w:trHeight w:val="773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Развитие взаимодействия общественных организаций и органов местного самоуправления Заиграевского района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8 250 000,00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5 764 495,00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69,87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5 310 000,00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5 310 000,00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2 940 000,00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454 495,00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15,46</w:t>
            </w:r>
          </w:p>
        </w:tc>
      </w:tr>
      <w:tr w:rsidR="00D54D7E" w:rsidRPr="00D54D7E" w:rsidTr="008A063C">
        <w:trPr>
          <w:trHeight w:val="1348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Совершенствование муниципального управления в сфере культуры, развития взаимодействия общественных организаций и органов местного самоуправления Заиграевского района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41 340 072,21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22 888 357,02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55,37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28 258 953,90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14 016 899,21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49,60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13 081 118,31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8 871 457,81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67,82</w:t>
            </w:r>
          </w:p>
        </w:tc>
      </w:tr>
      <w:tr w:rsidR="00D54D7E" w:rsidRPr="00D54D7E" w:rsidTr="008A063C">
        <w:trPr>
          <w:trHeight w:val="1066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безопасности жизнедеятельности населения на территории муниципального образования "Заиграевский район"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18 300 484,80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2 034 450,89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11,12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9 260 876,36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9 039 608,44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2 034 450,89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22,51</w:t>
            </w:r>
          </w:p>
        </w:tc>
      </w:tr>
      <w:tr w:rsidR="00D54D7E" w:rsidRPr="00D54D7E" w:rsidTr="008A063C">
        <w:trPr>
          <w:trHeight w:val="106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безопасности жизнедеятельности населения на территории муниципального образования "Заиграевский район"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18 300 484,80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2 034 450,89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11,12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9 260 876,36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9 039 608,44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2 034 450,89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22,51</w:t>
            </w:r>
          </w:p>
        </w:tc>
      </w:tr>
      <w:tr w:rsidR="00D54D7E" w:rsidRPr="00D54D7E" w:rsidTr="008A063C">
        <w:trPr>
          <w:trHeight w:val="779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Профилактика терроризма и экстремизма на территории муниципального образования "Заиграевский район"</w:t>
            </w:r>
          </w:p>
        </w:tc>
        <w:tc>
          <w:tcPr>
            <w:tcW w:w="1639" w:type="dxa"/>
            <w:noWrap/>
            <w:hideMark/>
          </w:tcPr>
          <w:p w:rsidR="00D54D7E" w:rsidRPr="001D228C" w:rsidRDefault="00D54D7E" w:rsidP="00D54D7E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1D228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30 000,00</w:t>
            </w:r>
          </w:p>
        </w:tc>
        <w:tc>
          <w:tcPr>
            <w:tcW w:w="1842" w:type="dxa"/>
            <w:noWrap/>
            <w:hideMark/>
          </w:tcPr>
          <w:p w:rsidR="00D54D7E" w:rsidRPr="001D228C" w:rsidRDefault="00D54D7E" w:rsidP="00D54D7E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1D228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11 400,00</w:t>
            </w:r>
          </w:p>
        </w:tc>
        <w:tc>
          <w:tcPr>
            <w:tcW w:w="1112" w:type="dxa"/>
            <w:noWrap/>
            <w:hideMark/>
          </w:tcPr>
          <w:p w:rsidR="00D54D7E" w:rsidRPr="001D228C" w:rsidRDefault="00D54D7E" w:rsidP="00D54D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228C">
              <w:rPr>
                <w:rFonts w:ascii="Times New Roman" w:hAnsi="Times New Roman" w:cs="Times New Roman"/>
                <w:b/>
                <w:sz w:val="20"/>
                <w:szCs w:val="20"/>
              </w:rPr>
              <w:t>38,00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30 000,00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11 400,00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38,00</w:t>
            </w:r>
          </w:p>
        </w:tc>
      </w:tr>
      <w:tr w:rsidR="00D54D7E" w:rsidRPr="00D54D7E" w:rsidTr="008A063C">
        <w:trPr>
          <w:trHeight w:val="91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Профилактика терроризма и экстремизма на территории муниципального образования "Заиграевский район"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30 000,00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11 400,00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38,00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30 000,00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11 400,00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38,00</w:t>
            </w:r>
          </w:p>
        </w:tc>
      </w:tr>
      <w:tr w:rsidR="00D54D7E" w:rsidRPr="00D54D7E" w:rsidTr="008A063C">
        <w:trPr>
          <w:trHeight w:val="1066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Развитие физической культуры, спорта и реализация молодежной политики в муниципальном образовании "Заиграевский район"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82 400 224,47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46 222 736,20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56,10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46 369 322,51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23 555 092,20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50,80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36 030 901,96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22 667 644,00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62,91</w:t>
            </w:r>
          </w:p>
        </w:tc>
      </w:tr>
      <w:tr w:rsidR="00D54D7E" w:rsidRPr="00D54D7E" w:rsidTr="008A063C">
        <w:trPr>
          <w:trHeight w:val="840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Развитие физической культуры и спорта в муниципальном образовании "Заиграевский район"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70 570 066,78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39 473 284,11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55,93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39 376 220,01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19 791 610,84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50,26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31 193 846,77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19 681 673,27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63,09</w:t>
            </w:r>
          </w:p>
        </w:tc>
      </w:tr>
      <w:tr w:rsidR="00D54D7E" w:rsidRPr="00D54D7E" w:rsidTr="008A063C">
        <w:trPr>
          <w:trHeight w:val="776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молодежной политики в муниципальном образовании "Заиграевский район"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3 002 828,46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1 829 688,90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60,93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 том числе: </w:t>
            </w:r>
            <w:bookmarkStart w:id="0" w:name="_GoBack"/>
            <w:bookmarkEnd w:id="0"/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1 319 106,26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1 318 977,79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99,99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1 683 722,20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510 711,11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30,33</w:t>
            </w:r>
          </w:p>
        </w:tc>
      </w:tr>
      <w:tr w:rsidR="00D54D7E" w:rsidRPr="00D54D7E" w:rsidTr="008A063C">
        <w:trPr>
          <w:trHeight w:val="1210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Совершенствование муниципального управления в сфере физической культуры, спорта и молодежной политики в муниципальном образовании "Заиграевский район"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8 827 329,23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4 919 763,19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55,73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5 673 996,24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2 444 503,57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43,08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3 153 332,99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2 475 259,62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78,50</w:t>
            </w:r>
          </w:p>
        </w:tc>
      </w:tr>
      <w:tr w:rsidR="00D54D7E" w:rsidRPr="00D54D7E" w:rsidTr="008A063C">
        <w:trPr>
          <w:trHeight w:val="771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Патриотическое воспитание граждан муниципального образования "Заиграевский район" на 2024-2029 годы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375 000,00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210 840,00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56,22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375 000,00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210 840,00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56,22</w:t>
            </w:r>
          </w:p>
        </w:tc>
      </w:tr>
      <w:tr w:rsidR="00D54D7E" w:rsidRPr="00D54D7E" w:rsidTr="008A063C">
        <w:trPr>
          <w:trHeight w:val="778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Патриотическое воспитание граждан муниципального образования "Заиграевский район" на 2024-2029 годы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375 000,00</w:t>
            </w:r>
          </w:p>
        </w:tc>
        <w:tc>
          <w:tcPr>
            <w:tcW w:w="1842" w:type="dxa"/>
            <w:noWrap/>
            <w:hideMark/>
          </w:tcPr>
          <w:p w:rsidR="00D54D7E" w:rsidRPr="001D228C" w:rsidRDefault="00D54D7E" w:rsidP="00D54D7E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1D228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210 840,00</w:t>
            </w:r>
          </w:p>
        </w:tc>
        <w:tc>
          <w:tcPr>
            <w:tcW w:w="1112" w:type="dxa"/>
            <w:noWrap/>
            <w:hideMark/>
          </w:tcPr>
          <w:p w:rsidR="00D54D7E" w:rsidRPr="001D228C" w:rsidRDefault="00D54D7E" w:rsidP="00D54D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228C">
              <w:rPr>
                <w:rFonts w:ascii="Times New Roman" w:hAnsi="Times New Roman" w:cs="Times New Roman"/>
                <w:b/>
                <w:sz w:val="20"/>
                <w:szCs w:val="20"/>
              </w:rPr>
              <w:t>56,22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375 000,00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210 840,00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56,22</w:t>
            </w:r>
          </w:p>
        </w:tc>
      </w:tr>
      <w:tr w:rsidR="00D54D7E" w:rsidRPr="00D54D7E" w:rsidTr="008A063C">
        <w:trPr>
          <w:trHeight w:val="1354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Комплексное развитие сельских территорий и агропромышленного комплекса муниципального образования "Заиграевский район" Республики Бурятия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10 576 392,50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862 198,00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8,15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7 356 411,30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786 984,00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10,70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3 219 981,20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75 214,00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2,34</w:t>
            </w:r>
          </w:p>
        </w:tc>
      </w:tr>
      <w:tr w:rsidR="00D54D7E" w:rsidRPr="00D54D7E" w:rsidTr="008A063C">
        <w:trPr>
          <w:trHeight w:val="7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Комплексное развитие сельских территорий муниципального образования "Заиграевский район"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9 914 160,00</w:t>
            </w:r>
          </w:p>
        </w:tc>
        <w:tc>
          <w:tcPr>
            <w:tcW w:w="1842" w:type="dxa"/>
            <w:noWrap/>
            <w:hideMark/>
          </w:tcPr>
          <w:p w:rsidR="00D54D7E" w:rsidRPr="001D228C" w:rsidRDefault="00D54D7E" w:rsidP="00D54D7E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1D228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843 198,00</w:t>
            </w:r>
          </w:p>
        </w:tc>
        <w:tc>
          <w:tcPr>
            <w:tcW w:w="1112" w:type="dxa"/>
            <w:noWrap/>
            <w:hideMark/>
          </w:tcPr>
          <w:p w:rsidR="00D54D7E" w:rsidRPr="001D228C" w:rsidRDefault="00D54D7E" w:rsidP="00D54D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228C">
              <w:rPr>
                <w:rFonts w:ascii="Times New Roman" w:hAnsi="Times New Roman" w:cs="Times New Roman"/>
                <w:b/>
                <w:sz w:val="20"/>
                <w:szCs w:val="20"/>
              </w:rPr>
              <w:t>8,50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7 356 411,30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786 984,00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10,70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2 557 748,70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56 214,00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2,20</w:t>
            </w:r>
          </w:p>
        </w:tc>
      </w:tr>
      <w:tr w:rsidR="00D54D7E" w:rsidRPr="00D54D7E" w:rsidTr="00D54D7E">
        <w:trPr>
          <w:trHeight w:val="1080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Комплексное развитие агропромышленного комплекса муниципального образования "Заиграевский район" 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662 232,50</w:t>
            </w:r>
          </w:p>
        </w:tc>
        <w:tc>
          <w:tcPr>
            <w:tcW w:w="1842" w:type="dxa"/>
            <w:noWrap/>
            <w:hideMark/>
          </w:tcPr>
          <w:p w:rsidR="00D54D7E" w:rsidRPr="001D228C" w:rsidRDefault="00D54D7E" w:rsidP="00D54D7E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1D228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19 000,00</w:t>
            </w:r>
          </w:p>
        </w:tc>
        <w:tc>
          <w:tcPr>
            <w:tcW w:w="1112" w:type="dxa"/>
            <w:noWrap/>
            <w:hideMark/>
          </w:tcPr>
          <w:p w:rsidR="00D54D7E" w:rsidRPr="001D228C" w:rsidRDefault="00D54D7E" w:rsidP="00D54D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228C">
              <w:rPr>
                <w:rFonts w:ascii="Times New Roman" w:hAnsi="Times New Roman" w:cs="Times New Roman"/>
                <w:b/>
                <w:sz w:val="20"/>
                <w:szCs w:val="20"/>
              </w:rPr>
              <w:t>2,87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662 232,50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19 000,00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2,87</w:t>
            </w:r>
          </w:p>
        </w:tc>
      </w:tr>
      <w:tr w:rsidR="00D54D7E" w:rsidRPr="00D54D7E" w:rsidTr="008A063C">
        <w:trPr>
          <w:trHeight w:val="698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Развитие малого и среднего предпринимательства в </w:t>
            </w:r>
            <w:proofErr w:type="spellStart"/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Заиграевском</w:t>
            </w:r>
            <w:proofErr w:type="spellEnd"/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110 000,00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40 498,50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36,82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110 000,00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40 498,50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36,82</w:t>
            </w:r>
          </w:p>
        </w:tc>
      </w:tr>
      <w:tr w:rsidR="00D54D7E" w:rsidRPr="00D54D7E" w:rsidTr="008A063C">
        <w:trPr>
          <w:trHeight w:val="780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Развитие малого и среднего предпринимательства в </w:t>
            </w:r>
            <w:proofErr w:type="spellStart"/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Заиграевском</w:t>
            </w:r>
            <w:proofErr w:type="spellEnd"/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110 000,00</w:t>
            </w:r>
          </w:p>
        </w:tc>
        <w:tc>
          <w:tcPr>
            <w:tcW w:w="1842" w:type="dxa"/>
            <w:noWrap/>
            <w:hideMark/>
          </w:tcPr>
          <w:p w:rsidR="00D54D7E" w:rsidRPr="001D228C" w:rsidRDefault="00D54D7E" w:rsidP="00D54D7E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1D228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40 498,50</w:t>
            </w:r>
          </w:p>
        </w:tc>
        <w:tc>
          <w:tcPr>
            <w:tcW w:w="1112" w:type="dxa"/>
            <w:noWrap/>
            <w:hideMark/>
          </w:tcPr>
          <w:p w:rsidR="00D54D7E" w:rsidRPr="001D228C" w:rsidRDefault="00D54D7E" w:rsidP="00D54D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228C">
              <w:rPr>
                <w:rFonts w:ascii="Times New Roman" w:hAnsi="Times New Roman" w:cs="Times New Roman"/>
                <w:b/>
                <w:sz w:val="20"/>
                <w:szCs w:val="20"/>
              </w:rPr>
              <w:t>36,82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110 000,00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40 498,50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36,82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Развитие туризма в </w:t>
            </w:r>
            <w:proofErr w:type="spellStart"/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Заиграевском</w:t>
            </w:r>
            <w:proofErr w:type="spellEnd"/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250 000,00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250 000,00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Развитие туризма в </w:t>
            </w:r>
            <w:proofErr w:type="spellStart"/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Заиграевском</w:t>
            </w:r>
            <w:proofErr w:type="spellEnd"/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250 000,00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250 000,00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54D7E" w:rsidRPr="00D54D7E" w:rsidTr="008A063C">
        <w:trPr>
          <w:trHeight w:val="1018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4161" w:type="dxa"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Формирование современной городской среды на территории поселка Заиграево Заиграевский района Республики Бурятия на 2020-2024гг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3 245 905,00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257 017,00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7,92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3 242 662,00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256 760,24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7,92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3 243,00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256,76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7,92</w:t>
            </w:r>
          </w:p>
        </w:tc>
      </w:tr>
      <w:tr w:rsidR="00D54D7E" w:rsidRPr="00D54D7E" w:rsidTr="00D54D7E">
        <w:trPr>
          <w:trHeight w:val="40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расходы всего: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196 738 101,60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128 286 053,74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65,21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98 622 975,80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74 216 621,44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75,25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98 115 125,80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54 069 432,30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55,11</w:t>
            </w:r>
          </w:p>
        </w:tc>
      </w:tr>
      <w:tr w:rsidR="00D54D7E" w:rsidRPr="00D54D7E" w:rsidTr="00D54D7E">
        <w:trPr>
          <w:trHeight w:val="40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ВСЕГО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2 344 405 725,19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1 321 155 053,62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56,35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 том числе: республиканский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1 648 092 282,56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945 809 468,95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57,39</w:t>
            </w:r>
          </w:p>
        </w:tc>
      </w:tr>
      <w:tr w:rsidR="00D54D7E" w:rsidRPr="00D54D7E" w:rsidTr="00D54D7E">
        <w:trPr>
          <w:trHeight w:val="375"/>
        </w:trPr>
        <w:tc>
          <w:tcPr>
            <w:tcW w:w="817" w:type="dxa"/>
            <w:noWrap/>
            <w:hideMark/>
          </w:tcPr>
          <w:p w:rsidR="00D54D7E" w:rsidRPr="00D54D7E" w:rsidRDefault="00D5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61" w:type="dxa"/>
            <w:noWrap/>
            <w:hideMark/>
          </w:tcPr>
          <w:p w:rsidR="00D54D7E" w:rsidRPr="00D54D7E" w:rsidRDefault="00D54D7E" w:rsidP="00D54D7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39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696 313 442,63</w:t>
            </w:r>
          </w:p>
        </w:tc>
        <w:tc>
          <w:tcPr>
            <w:tcW w:w="184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375 345 584,67</w:t>
            </w:r>
          </w:p>
        </w:tc>
        <w:tc>
          <w:tcPr>
            <w:tcW w:w="1112" w:type="dxa"/>
            <w:noWrap/>
            <w:hideMark/>
          </w:tcPr>
          <w:p w:rsidR="00D54D7E" w:rsidRPr="00D54D7E" w:rsidRDefault="00D54D7E" w:rsidP="00D5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7E">
              <w:rPr>
                <w:rFonts w:ascii="Times New Roman" w:hAnsi="Times New Roman" w:cs="Times New Roman"/>
                <w:sz w:val="20"/>
                <w:szCs w:val="20"/>
              </w:rPr>
              <w:t>53,90</w:t>
            </w:r>
          </w:p>
        </w:tc>
      </w:tr>
    </w:tbl>
    <w:p w:rsidR="00E94BD2" w:rsidRDefault="00E94BD2"/>
    <w:sectPr w:rsidR="00E94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BD2"/>
    <w:rsid w:val="00011626"/>
    <w:rsid w:val="000123C0"/>
    <w:rsid w:val="0003561C"/>
    <w:rsid w:val="00045592"/>
    <w:rsid w:val="000470C3"/>
    <w:rsid w:val="00073E81"/>
    <w:rsid w:val="001048A5"/>
    <w:rsid w:val="00146585"/>
    <w:rsid w:val="00154DAC"/>
    <w:rsid w:val="001A7DFC"/>
    <w:rsid w:val="001D228C"/>
    <w:rsid w:val="002A0F5D"/>
    <w:rsid w:val="002D62E8"/>
    <w:rsid w:val="003B5592"/>
    <w:rsid w:val="004114AC"/>
    <w:rsid w:val="0041258B"/>
    <w:rsid w:val="004F61D5"/>
    <w:rsid w:val="00506846"/>
    <w:rsid w:val="00521821"/>
    <w:rsid w:val="00531D27"/>
    <w:rsid w:val="005635CD"/>
    <w:rsid w:val="005E79BF"/>
    <w:rsid w:val="00612006"/>
    <w:rsid w:val="006369FE"/>
    <w:rsid w:val="006F172F"/>
    <w:rsid w:val="007103BF"/>
    <w:rsid w:val="00725030"/>
    <w:rsid w:val="007370BA"/>
    <w:rsid w:val="007601EF"/>
    <w:rsid w:val="00781731"/>
    <w:rsid w:val="007945BA"/>
    <w:rsid w:val="007B01BB"/>
    <w:rsid w:val="0080499C"/>
    <w:rsid w:val="008A063C"/>
    <w:rsid w:val="0097672F"/>
    <w:rsid w:val="009B0EE7"/>
    <w:rsid w:val="009B3B5A"/>
    <w:rsid w:val="009E0A4C"/>
    <w:rsid w:val="009E4768"/>
    <w:rsid w:val="00A457EA"/>
    <w:rsid w:val="00A65E5F"/>
    <w:rsid w:val="00AA05AD"/>
    <w:rsid w:val="00AC6ACE"/>
    <w:rsid w:val="00AD2A6D"/>
    <w:rsid w:val="00C14A58"/>
    <w:rsid w:val="00CA1BD8"/>
    <w:rsid w:val="00D51151"/>
    <w:rsid w:val="00D54D7E"/>
    <w:rsid w:val="00D67F34"/>
    <w:rsid w:val="00DE70B8"/>
    <w:rsid w:val="00DF7B8F"/>
    <w:rsid w:val="00E10E80"/>
    <w:rsid w:val="00E6298E"/>
    <w:rsid w:val="00E770AE"/>
    <w:rsid w:val="00E92750"/>
    <w:rsid w:val="00E94BD2"/>
    <w:rsid w:val="00EE1BE1"/>
    <w:rsid w:val="00EE7120"/>
    <w:rsid w:val="00EF058E"/>
    <w:rsid w:val="00F247FE"/>
    <w:rsid w:val="00F639C7"/>
    <w:rsid w:val="00F6715B"/>
    <w:rsid w:val="00F82A25"/>
    <w:rsid w:val="00FB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4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47F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B559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B5592"/>
    <w:rPr>
      <w:color w:val="800080"/>
      <w:u w:val="single"/>
    </w:rPr>
  </w:style>
  <w:style w:type="paragraph" w:customStyle="1" w:styleId="xl196">
    <w:name w:val="xl196"/>
    <w:basedOn w:val="a"/>
    <w:rsid w:val="003B5592"/>
    <w:pP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3B5592"/>
    <w:pP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98">
    <w:name w:val="xl198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02">
    <w:name w:val="xl202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3">
    <w:name w:val="xl203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04">
    <w:name w:val="xl204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05">
    <w:name w:val="xl205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06">
    <w:name w:val="xl206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paragraph" w:customStyle="1" w:styleId="xl207">
    <w:name w:val="xl207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8">
    <w:name w:val="xl208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09">
    <w:name w:val="xl209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32"/>
      <w:szCs w:val="32"/>
      <w:lang w:eastAsia="ru-RU"/>
    </w:rPr>
  </w:style>
  <w:style w:type="paragraph" w:customStyle="1" w:styleId="xl210">
    <w:name w:val="xl210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211">
    <w:name w:val="xl211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32"/>
      <w:szCs w:val="32"/>
      <w:lang w:eastAsia="ru-RU"/>
    </w:rPr>
  </w:style>
  <w:style w:type="paragraph" w:customStyle="1" w:styleId="xl212">
    <w:name w:val="xl212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14">
    <w:name w:val="xl214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6">
    <w:name w:val="xl216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7">
    <w:name w:val="xl217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19">
    <w:name w:val="xl219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0">
    <w:name w:val="xl220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1">
    <w:name w:val="xl221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2">
    <w:name w:val="xl222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3">
    <w:name w:val="xl223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224">
    <w:name w:val="xl224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5">
    <w:name w:val="xl225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6">
    <w:name w:val="xl226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7">
    <w:name w:val="xl227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28">
    <w:name w:val="xl228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9">
    <w:name w:val="xl229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30">
    <w:name w:val="xl230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31">
    <w:name w:val="xl231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32">
    <w:name w:val="xl232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3">
    <w:name w:val="xl233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34">
    <w:name w:val="xl234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36">
    <w:name w:val="xl236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37">
    <w:name w:val="xl237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8">
    <w:name w:val="xl238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39">
    <w:name w:val="xl239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40">
    <w:name w:val="xl240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41">
    <w:name w:val="xl241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paragraph" w:customStyle="1" w:styleId="xl242">
    <w:name w:val="xl242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243">
    <w:name w:val="xl243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4">
    <w:name w:val="xl244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45">
    <w:name w:val="xl245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46">
    <w:name w:val="xl246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47">
    <w:name w:val="xl247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paragraph" w:customStyle="1" w:styleId="xl248">
    <w:name w:val="xl248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9">
    <w:name w:val="xl249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0">
    <w:name w:val="xl250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1">
    <w:name w:val="xl251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2">
    <w:name w:val="xl252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table" w:styleId="a7">
    <w:name w:val="Table Grid"/>
    <w:basedOn w:val="a1"/>
    <w:uiPriority w:val="59"/>
    <w:rsid w:val="00D54D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4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47F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B559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B5592"/>
    <w:rPr>
      <w:color w:val="800080"/>
      <w:u w:val="single"/>
    </w:rPr>
  </w:style>
  <w:style w:type="paragraph" w:customStyle="1" w:styleId="xl196">
    <w:name w:val="xl196"/>
    <w:basedOn w:val="a"/>
    <w:rsid w:val="003B5592"/>
    <w:pP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3B5592"/>
    <w:pP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98">
    <w:name w:val="xl198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02">
    <w:name w:val="xl202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3">
    <w:name w:val="xl203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04">
    <w:name w:val="xl204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05">
    <w:name w:val="xl205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06">
    <w:name w:val="xl206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paragraph" w:customStyle="1" w:styleId="xl207">
    <w:name w:val="xl207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8">
    <w:name w:val="xl208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09">
    <w:name w:val="xl209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32"/>
      <w:szCs w:val="32"/>
      <w:lang w:eastAsia="ru-RU"/>
    </w:rPr>
  </w:style>
  <w:style w:type="paragraph" w:customStyle="1" w:styleId="xl210">
    <w:name w:val="xl210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211">
    <w:name w:val="xl211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32"/>
      <w:szCs w:val="32"/>
      <w:lang w:eastAsia="ru-RU"/>
    </w:rPr>
  </w:style>
  <w:style w:type="paragraph" w:customStyle="1" w:styleId="xl212">
    <w:name w:val="xl212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14">
    <w:name w:val="xl214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6">
    <w:name w:val="xl216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7">
    <w:name w:val="xl217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19">
    <w:name w:val="xl219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0">
    <w:name w:val="xl220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1">
    <w:name w:val="xl221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2">
    <w:name w:val="xl222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3">
    <w:name w:val="xl223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224">
    <w:name w:val="xl224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5">
    <w:name w:val="xl225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6">
    <w:name w:val="xl226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7">
    <w:name w:val="xl227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28">
    <w:name w:val="xl228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9">
    <w:name w:val="xl229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30">
    <w:name w:val="xl230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31">
    <w:name w:val="xl231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32">
    <w:name w:val="xl232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3">
    <w:name w:val="xl233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34">
    <w:name w:val="xl234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36">
    <w:name w:val="xl236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37">
    <w:name w:val="xl237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8">
    <w:name w:val="xl238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39">
    <w:name w:val="xl239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40">
    <w:name w:val="xl240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41">
    <w:name w:val="xl241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paragraph" w:customStyle="1" w:styleId="xl242">
    <w:name w:val="xl242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E7A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243">
    <w:name w:val="xl243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4">
    <w:name w:val="xl244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45">
    <w:name w:val="xl245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46">
    <w:name w:val="xl246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47">
    <w:name w:val="xl247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paragraph" w:customStyle="1" w:styleId="xl248">
    <w:name w:val="xl248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9">
    <w:name w:val="xl249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0">
    <w:name w:val="xl250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1">
    <w:name w:val="xl251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2">
    <w:name w:val="xl252"/>
    <w:basedOn w:val="a"/>
    <w:rsid w:val="003B55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C5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table" w:styleId="a7">
    <w:name w:val="Table Grid"/>
    <w:basedOn w:val="a1"/>
    <w:uiPriority w:val="59"/>
    <w:rsid w:val="00D54D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1737</Words>
  <Characters>9905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 Василенчук</dc:creator>
  <cp:lastModifiedBy>Артём Василенчук</cp:lastModifiedBy>
  <cp:revision>8</cp:revision>
  <cp:lastPrinted>2023-08-01T07:12:00Z</cp:lastPrinted>
  <dcterms:created xsi:type="dcterms:W3CDTF">2024-07-29T02:26:00Z</dcterms:created>
  <dcterms:modified xsi:type="dcterms:W3CDTF">2025-08-28T01:57:00Z</dcterms:modified>
</cp:coreProperties>
</file>